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9B549" w14:textId="7C7763F1" w:rsidR="003E526D" w:rsidRDefault="003E526D">
      <w:proofErr w:type="spellStart"/>
      <w:r>
        <w:t>Haite</w:t>
      </w:r>
      <w:proofErr w:type="spellEnd"/>
      <w:r>
        <w:t xml:space="preserve"> and Carlos</w:t>
      </w:r>
    </w:p>
    <w:p w14:paraId="0B420878" w14:textId="7F4B9711" w:rsidR="003E526D" w:rsidRDefault="003E526D"/>
    <w:p w14:paraId="11EF5F37" w14:textId="7159BAF2" w:rsidR="003E526D" w:rsidRDefault="003E526D">
      <w:r>
        <w:t>Great intro!</w:t>
      </w:r>
    </w:p>
    <w:p w14:paraId="1A65D718" w14:textId="4FF96CE3" w:rsidR="003E526D" w:rsidRDefault="003E526D"/>
    <w:p w14:paraId="2ED33102" w14:textId="1CE26A6A" w:rsidR="003E526D" w:rsidRDefault="003E526D">
      <w:r>
        <w:t xml:space="preserve">Good job with agenda… animated bullet points will help here. </w:t>
      </w:r>
    </w:p>
    <w:p w14:paraId="2CF126AD" w14:textId="3519197C" w:rsidR="003E526D" w:rsidRDefault="003E526D">
      <w:r w:rsidRPr="003E526D">
        <w:rPr>
          <w:noProof/>
        </w:rPr>
        <w:drawing>
          <wp:inline distT="0" distB="0" distL="0" distR="0" wp14:anchorId="1AE84C3E" wp14:editId="78EB7D3C">
            <wp:extent cx="2174272" cy="1362636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83786" cy="136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6DA2" w14:textId="7BC1B38B" w:rsidR="003E526D" w:rsidRDefault="003E526D"/>
    <w:p w14:paraId="5111D794" w14:textId="43A10CE1" w:rsidR="003E526D" w:rsidRDefault="003E526D">
      <w:r w:rsidRPr="00B91003">
        <w:rPr>
          <w:highlight w:val="yellow"/>
        </w:rPr>
        <w:t>Same here…. You might try and summarize these into smaller bullet points.  I got a bit lost trying to read this and listen at the same time.</w:t>
      </w:r>
    </w:p>
    <w:p w14:paraId="7E606E0F" w14:textId="1477EC28" w:rsidR="003E526D" w:rsidRDefault="003E526D">
      <w:r w:rsidRPr="003E526D">
        <w:rPr>
          <w:noProof/>
        </w:rPr>
        <w:drawing>
          <wp:inline distT="0" distB="0" distL="0" distR="0" wp14:anchorId="0700C4A0" wp14:editId="00170D91">
            <wp:extent cx="5943600" cy="325120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7AE5" w14:textId="68967E27" w:rsidR="003E526D" w:rsidRDefault="003E526D"/>
    <w:p w14:paraId="70728BA3" w14:textId="00A86B9F" w:rsidR="003E526D" w:rsidRDefault="003E526D">
      <w:r>
        <w:t>Keep practicing to make it smooth.</w:t>
      </w:r>
    </w:p>
    <w:p w14:paraId="583552AE" w14:textId="10B1C597" w:rsidR="003E526D" w:rsidRDefault="003E526D"/>
    <w:p w14:paraId="0EF5F1C6" w14:textId="38F09617" w:rsidR="003E526D" w:rsidRDefault="003E526D">
      <w:r>
        <w:t>Beautiful slide</w:t>
      </w:r>
      <w:proofErr w:type="gramStart"/>
      <w:r>
        <w:t xml:space="preserve"> ..</w:t>
      </w:r>
      <w:proofErr w:type="gramEnd"/>
      <w:r>
        <w:t xml:space="preserve"> lots of words </w:t>
      </w:r>
      <w:proofErr w:type="gramStart"/>
      <w:r>
        <w:t>though..</w:t>
      </w:r>
      <w:proofErr w:type="gramEnd"/>
      <w:r>
        <w:t xml:space="preserve"> same attention issue. </w:t>
      </w:r>
    </w:p>
    <w:p w14:paraId="587C35A5" w14:textId="48A1976C" w:rsidR="003E526D" w:rsidRDefault="003E526D">
      <w:r w:rsidRPr="003E526D">
        <w:rPr>
          <w:noProof/>
        </w:rPr>
        <w:lastRenderedPageBreak/>
        <w:drawing>
          <wp:inline distT="0" distB="0" distL="0" distR="0" wp14:anchorId="5C0F2076" wp14:editId="24FD2E67">
            <wp:extent cx="5943600" cy="3288665"/>
            <wp:effectExtent l="0" t="0" r="0" b="63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EFAF" w14:textId="420A0A87" w:rsidR="003E526D" w:rsidRDefault="003E526D"/>
    <w:p w14:paraId="1642C3EC" w14:textId="3E447A69" w:rsidR="003E526D" w:rsidRDefault="003E526D">
      <w:r>
        <w:t>AWESOME!</w:t>
      </w:r>
    </w:p>
    <w:p w14:paraId="69271B61" w14:textId="00BAC015" w:rsidR="003E526D" w:rsidRDefault="003E526D"/>
    <w:p w14:paraId="1767A34C" w14:textId="7DF060E4" w:rsidR="003E526D" w:rsidRDefault="003E526D"/>
    <w:p w14:paraId="09C1FEB5" w14:textId="6418F2C5" w:rsidR="003E526D" w:rsidRDefault="003E526D">
      <w:r w:rsidRPr="003E526D">
        <w:rPr>
          <w:noProof/>
        </w:rPr>
        <w:drawing>
          <wp:inline distT="0" distB="0" distL="0" distR="0" wp14:anchorId="17BD6A53" wp14:editId="3938870C">
            <wp:extent cx="5943600" cy="3070860"/>
            <wp:effectExtent l="0" t="0" r="0" b="2540"/>
            <wp:docPr id="4" name="Picture 4" descr="A picture containing text, bottle, alcohol, beve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bottle, alcohol, bever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6D99" w14:textId="35F93C92" w:rsidR="003E526D" w:rsidRDefault="003E526D"/>
    <w:p w14:paraId="35956BD4" w14:textId="40568619" w:rsidR="003E526D" w:rsidRDefault="003E526D"/>
    <w:p w14:paraId="52633E01" w14:textId="444E8CCC" w:rsidR="003E526D" w:rsidRDefault="003E526D"/>
    <w:p w14:paraId="147C3F2F" w14:textId="503D0BA9" w:rsidR="003E526D" w:rsidRDefault="003E526D">
      <w:r>
        <w:t>Just more practice will make things smoother… when you are rolling</w:t>
      </w:r>
      <w:proofErr w:type="gramStart"/>
      <w:r>
        <w:t xml:space="preserve"> ..</w:t>
      </w:r>
      <w:proofErr w:type="gramEnd"/>
      <w:r>
        <w:t xml:space="preserve"> it sounds great. </w:t>
      </w:r>
    </w:p>
    <w:p w14:paraId="50F53749" w14:textId="6A56C86E" w:rsidR="003E526D" w:rsidRDefault="003E526D"/>
    <w:p w14:paraId="1E5406CB" w14:textId="189563A1" w:rsidR="003E526D" w:rsidRDefault="003E526D"/>
    <w:p w14:paraId="361BCEB6" w14:textId="7F3BF038" w:rsidR="003E526D" w:rsidRDefault="003E526D">
      <w:r>
        <w:lastRenderedPageBreak/>
        <w:t xml:space="preserve">Staring reading on this slide… make these bullet points and talk to audience rather than reading off the slide.  I think I like the live highlighting … but don’t get too busy with the cursor.  </w:t>
      </w:r>
    </w:p>
    <w:p w14:paraId="016E6465" w14:textId="3000E356" w:rsidR="003E526D" w:rsidRDefault="003E526D">
      <w:r w:rsidRPr="003E526D">
        <w:rPr>
          <w:noProof/>
        </w:rPr>
        <w:drawing>
          <wp:inline distT="0" distB="0" distL="0" distR="0" wp14:anchorId="2D1E1609" wp14:editId="401FEBE0">
            <wp:extent cx="5943600" cy="3312795"/>
            <wp:effectExtent l="0" t="0" r="0" b="190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C0B9" w14:textId="77777777" w:rsidR="003E526D" w:rsidRDefault="003E526D"/>
    <w:p w14:paraId="1ABF1F44" w14:textId="397B8004" w:rsidR="003E526D" w:rsidRDefault="003E526D"/>
    <w:p w14:paraId="51EAF40A" w14:textId="45793020" w:rsidR="003E526D" w:rsidRDefault="003E526D">
      <w:r>
        <w:t xml:space="preserve">I would not include the </w:t>
      </w:r>
      <w:proofErr w:type="gramStart"/>
      <w:r>
        <w:t>code..</w:t>
      </w:r>
      <w:proofErr w:type="gramEnd"/>
      <w:r>
        <w:t xml:space="preserve"> it is cool … but not helpful to the CEO.</w:t>
      </w:r>
    </w:p>
    <w:p w14:paraId="55380DD2" w14:textId="1EDD43C3" w:rsidR="003E526D" w:rsidRDefault="003E526D">
      <w:r w:rsidRPr="003E526D">
        <w:rPr>
          <w:noProof/>
        </w:rPr>
        <w:drawing>
          <wp:inline distT="0" distB="0" distL="0" distR="0" wp14:anchorId="405E2235" wp14:editId="182D59DD">
            <wp:extent cx="5943600" cy="26860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4677" w14:textId="460506AA" w:rsidR="003E526D" w:rsidRDefault="003E526D"/>
    <w:p w14:paraId="49DD93E1" w14:textId="46E57225" w:rsidR="003E526D" w:rsidRDefault="003E526D">
      <w:r>
        <w:t xml:space="preserve">Need to think about time.  </w:t>
      </w:r>
    </w:p>
    <w:p w14:paraId="6B58C769" w14:textId="47E6FC68" w:rsidR="003E526D" w:rsidRDefault="003E526D"/>
    <w:p w14:paraId="036E05F7" w14:textId="3D4CF81B" w:rsidR="003E526D" w:rsidRDefault="003E526D">
      <w:r w:rsidRPr="00B91003">
        <w:rPr>
          <w:highlight w:val="yellow"/>
        </w:rPr>
        <w:t>Good idea to market differently to Texas… maybe back that up with more evidence (data).</w:t>
      </w:r>
      <w:r>
        <w:t xml:space="preserve"> </w:t>
      </w:r>
    </w:p>
    <w:p w14:paraId="4CD6EA9E" w14:textId="6BF37BD3" w:rsidR="003E526D" w:rsidRDefault="003E526D"/>
    <w:p w14:paraId="76E231FA" w14:textId="6B4BF9A4" w:rsidR="003E526D" w:rsidRDefault="003E526D">
      <w:r w:rsidRPr="003E526D">
        <w:rPr>
          <w:noProof/>
        </w:rPr>
        <w:lastRenderedPageBreak/>
        <w:drawing>
          <wp:inline distT="0" distB="0" distL="0" distR="0" wp14:anchorId="4ECF3C5E" wp14:editId="2948DCD1">
            <wp:extent cx="5943600" cy="3073400"/>
            <wp:effectExtent l="0" t="0" r="0" b="0"/>
            <wp:docPr id="7" name="Picture 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FFDD" w14:textId="26C8A1B8" w:rsidR="003E526D" w:rsidRDefault="003E526D"/>
    <w:p w14:paraId="79F0E0EA" w14:textId="27A0A021" w:rsidR="003E526D" w:rsidRDefault="003E526D">
      <w:r>
        <w:t xml:space="preserve">You all have great slide </w:t>
      </w:r>
      <w:proofErr w:type="gramStart"/>
      <w:r>
        <w:t>design..</w:t>
      </w:r>
      <w:proofErr w:type="gramEnd"/>
      <w:r>
        <w:t xml:space="preserve"> there are too many slides… but each is really nicely designed. </w:t>
      </w:r>
    </w:p>
    <w:p w14:paraId="582BCE14" w14:textId="51C08BC6" w:rsidR="00434AEC" w:rsidRDefault="00434AEC">
      <w:r>
        <w:t>Note that as “ABV increases so does IBU” … not true… an increase in ABV is associated with an increase in IBU.</w:t>
      </w:r>
    </w:p>
    <w:p w14:paraId="40815B6A" w14:textId="3D9CBF35" w:rsidR="003E526D" w:rsidRDefault="003E526D"/>
    <w:p w14:paraId="41603BF4" w14:textId="07B6379C" w:rsidR="003E526D" w:rsidRDefault="003E526D">
      <w:r w:rsidRPr="003E526D">
        <w:rPr>
          <w:noProof/>
        </w:rPr>
        <w:drawing>
          <wp:inline distT="0" distB="0" distL="0" distR="0" wp14:anchorId="0451DA59" wp14:editId="212A3CAC">
            <wp:extent cx="5943600" cy="315214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0DE" w14:textId="62BF0DE8" w:rsidR="00434AEC" w:rsidRDefault="00434AEC"/>
    <w:p w14:paraId="56857B76" w14:textId="0A6E0E4F" w:rsidR="00434AEC" w:rsidRDefault="00434AEC">
      <w:r w:rsidRPr="00434AEC">
        <w:rPr>
          <w:noProof/>
        </w:rPr>
        <w:lastRenderedPageBreak/>
        <w:drawing>
          <wp:inline distT="0" distB="0" distL="0" distR="0" wp14:anchorId="12B61388" wp14:editId="096BDF9C">
            <wp:extent cx="5943600" cy="31070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ADBD" w14:textId="7C40F89C" w:rsidR="00434AEC" w:rsidRDefault="00434AEC"/>
    <w:p w14:paraId="638E676A" w14:textId="69223954" w:rsidR="00434AEC" w:rsidRDefault="00434AEC"/>
    <w:p w14:paraId="60FE33F7" w14:textId="04C9172C" w:rsidR="00434AEC" w:rsidRDefault="00434AEC">
      <w:r>
        <w:t>Loved the business insight here:</w:t>
      </w:r>
    </w:p>
    <w:p w14:paraId="318A977A" w14:textId="558F2F35" w:rsidR="00434AEC" w:rsidRDefault="00434AEC">
      <w:r w:rsidRPr="00434AEC">
        <w:rPr>
          <w:noProof/>
        </w:rPr>
        <w:drawing>
          <wp:inline distT="0" distB="0" distL="0" distR="0" wp14:anchorId="7381ED35" wp14:editId="4792608F">
            <wp:extent cx="5943600" cy="3536315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EC40" w14:textId="7DFE57F2" w:rsidR="00434AEC" w:rsidRDefault="00434AEC"/>
    <w:p w14:paraId="2180D321" w14:textId="6E3502F0" w:rsidR="00434AEC" w:rsidRDefault="00434AEC">
      <w:r>
        <w:t xml:space="preserve">Great </w:t>
      </w:r>
      <w:proofErr w:type="gramStart"/>
      <w:r>
        <w:t>conclusion..</w:t>
      </w:r>
      <w:proofErr w:type="gramEnd"/>
      <w:r>
        <w:t xml:space="preserve"> mention names and emails. </w:t>
      </w:r>
    </w:p>
    <w:p w14:paraId="4D3D0345" w14:textId="38B34BF4" w:rsidR="00434AEC" w:rsidRDefault="00434AEC"/>
    <w:p w14:paraId="517599F8" w14:textId="77777777" w:rsidR="00434AEC" w:rsidRDefault="00434AEC"/>
    <w:sectPr w:rsidR="00434A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26D"/>
    <w:rsid w:val="003E526D"/>
    <w:rsid w:val="00434AEC"/>
    <w:rsid w:val="00B91003"/>
    <w:rsid w:val="00F42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5535C"/>
  <w15:chartTrackingRefBased/>
  <w15:docId w15:val="{1B547D1C-C428-6B42-9E74-D14029361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Sadler, Bivin Philip</dc:creator>
  <cp:keywords/>
  <dc:description/>
  <cp:lastModifiedBy>Carlos Estevez</cp:lastModifiedBy>
  <cp:revision>2</cp:revision>
  <dcterms:created xsi:type="dcterms:W3CDTF">2023-02-22T01:44:00Z</dcterms:created>
  <dcterms:modified xsi:type="dcterms:W3CDTF">2023-02-23T01:59:00Z</dcterms:modified>
</cp:coreProperties>
</file>